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8A" w:rsidRDefault="00D7778A" w:rsidP="00D7778A">
      <w:pPr>
        <w:ind w:firstLine="720"/>
        <w:rPr>
          <w:noProof/>
        </w:rPr>
      </w:pPr>
      <w:r>
        <w:rPr>
          <w:noProof/>
        </w:rPr>
        <w:drawing>
          <wp:inline distT="0" distB="0" distL="0" distR="0" wp14:anchorId="5FD91898" wp14:editId="26915D8E">
            <wp:extent cx="5127365" cy="3324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296" t="14699" r="9120" b="5783"/>
                    <a:stretch/>
                  </pic:blipFill>
                  <pic:spPr bwMode="auto">
                    <a:xfrm>
                      <a:off x="0" y="0"/>
                      <a:ext cx="5128189" cy="332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78A" w:rsidRDefault="00D7778A" w:rsidP="00D7778A">
      <w:pPr>
        <w:ind w:firstLine="720"/>
        <w:rPr>
          <w:noProof/>
        </w:rPr>
      </w:pPr>
    </w:p>
    <w:p w:rsidR="00D7778A" w:rsidRPr="00D94380" w:rsidRDefault="00D7778A" w:rsidP="009C5498">
      <w:pPr>
        <w:spacing w:after="0" w:line="240" w:lineRule="auto"/>
        <w:ind w:firstLine="720"/>
        <w:rPr>
          <w:rFonts w:ascii="Arial" w:hAnsi="Arial" w:cs="Arial"/>
          <w:noProof/>
          <w:sz w:val="24"/>
          <w:szCs w:val="24"/>
        </w:rPr>
      </w:pPr>
      <w:r w:rsidRPr="00D94380">
        <w:rPr>
          <w:rFonts w:ascii="Arial" w:hAnsi="Arial" w:cs="Arial"/>
          <w:noProof/>
          <w:sz w:val="24"/>
          <w:szCs w:val="24"/>
        </w:rPr>
        <w:t xml:space="preserve">My highest interest result was investigative, then I have enterprising, and the third is social. I think this is a good diagram of my interests. </w:t>
      </w:r>
    </w:p>
    <w:p w:rsidR="00BF7480" w:rsidRPr="00D94380" w:rsidRDefault="00BF7480" w:rsidP="009C5498">
      <w:pPr>
        <w:spacing w:after="0" w:line="240" w:lineRule="auto"/>
        <w:ind w:firstLine="720"/>
        <w:rPr>
          <w:rFonts w:ascii="Arial" w:hAnsi="Arial" w:cs="Arial"/>
          <w:noProof/>
          <w:sz w:val="24"/>
          <w:szCs w:val="24"/>
        </w:rPr>
      </w:pPr>
      <w:r w:rsidRPr="00D94380">
        <w:rPr>
          <w:rFonts w:ascii="Arial" w:hAnsi="Arial" w:cs="Arial"/>
          <w:noProof/>
          <w:sz w:val="24"/>
          <w:szCs w:val="24"/>
        </w:rPr>
        <w:t>I think the category Investigative is correct. It involved figuring out problems and that seems like it may be one of my interests.</w:t>
      </w:r>
    </w:p>
    <w:p w:rsidR="00261B3C" w:rsidRPr="00D94380" w:rsidRDefault="00BF7480" w:rsidP="009C5498">
      <w:pPr>
        <w:spacing w:after="0" w:line="240" w:lineRule="auto"/>
        <w:ind w:firstLine="720"/>
        <w:rPr>
          <w:rFonts w:ascii="Arial" w:hAnsi="Arial" w:cs="Arial"/>
          <w:noProof/>
          <w:sz w:val="24"/>
          <w:szCs w:val="24"/>
        </w:rPr>
      </w:pPr>
      <w:r w:rsidRPr="00D94380">
        <w:rPr>
          <w:rFonts w:ascii="Arial" w:hAnsi="Arial" w:cs="Arial"/>
          <w:noProof/>
          <w:sz w:val="24"/>
          <w:szCs w:val="24"/>
        </w:rPr>
        <w:t>I</w:t>
      </w:r>
      <w:r w:rsidR="00D7778A" w:rsidRPr="00D94380">
        <w:rPr>
          <w:rFonts w:ascii="Arial" w:hAnsi="Arial" w:cs="Arial"/>
          <w:noProof/>
          <w:sz w:val="24"/>
          <w:szCs w:val="24"/>
        </w:rPr>
        <w:t xml:space="preserve"> would like to take risks for profits and that fits under the category enterprising, which was my second highest.</w:t>
      </w:r>
      <w:r w:rsidRPr="00D94380">
        <w:rPr>
          <w:rFonts w:ascii="Arial" w:hAnsi="Arial" w:cs="Arial"/>
          <w:noProof/>
          <w:sz w:val="24"/>
          <w:szCs w:val="24"/>
        </w:rPr>
        <w:t xml:space="preserve"> These results make believe I would do well in the bussiness industry.</w:t>
      </w:r>
    </w:p>
    <w:p w:rsidR="00BF7480" w:rsidRDefault="00D7778A" w:rsidP="009C5498">
      <w:pPr>
        <w:spacing w:after="0" w:line="240" w:lineRule="auto"/>
        <w:ind w:firstLine="720"/>
        <w:rPr>
          <w:rFonts w:ascii="Arial" w:hAnsi="Arial" w:cs="Arial"/>
          <w:noProof/>
          <w:sz w:val="24"/>
          <w:szCs w:val="24"/>
        </w:rPr>
      </w:pPr>
      <w:r w:rsidRPr="00D94380">
        <w:rPr>
          <w:rFonts w:ascii="Arial" w:hAnsi="Arial" w:cs="Arial"/>
          <w:noProof/>
          <w:sz w:val="24"/>
          <w:szCs w:val="24"/>
        </w:rPr>
        <w:t xml:space="preserve"> I think teaching would be fun, and that is under the category social. But I don’t think I want to be a highschool or lower teacher. Maybe a college professor</w:t>
      </w:r>
      <w:r w:rsidR="00BB7116" w:rsidRPr="00D94380">
        <w:rPr>
          <w:rFonts w:ascii="Arial" w:hAnsi="Arial" w:cs="Arial"/>
          <w:noProof/>
          <w:sz w:val="24"/>
          <w:szCs w:val="24"/>
        </w:rPr>
        <w:t xml:space="preserve"> would be an interest of mine</w:t>
      </w:r>
      <w:r w:rsidRPr="00D94380">
        <w:rPr>
          <w:rFonts w:ascii="Arial" w:hAnsi="Arial" w:cs="Arial"/>
          <w:noProof/>
          <w:sz w:val="24"/>
          <w:szCs w:val="24"/>
        </w:rPr>
        <w:t>.</w:t>
      </w:r>
    </w:p>
    <w:p w:rsidR="00EB77EC" w:rsidRDefault="00EB77EC" w:rsidP="009C5498">
      <w:pPr>
        <w:spacing w:after="0" w:line="240" w:lineRule="auto"/>
        <w:ind w:firstLine="720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Jobs:</w:t>
      </w:r>
    </w:p>
    <w:p w:rsidR="00EB77EC" w:rsidRDefault="00EB77EC" w:rsidP="0025167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Financial Manager</w:t>
      </w:r>
    </w:p>
    <w:p w:rsidR="00EB77EC" w:rsidRDefault="00EB77EC" w:rsidP="0025167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Public Relations or Sales Manager</w:t>
      </w:r>
    </w:p>
    <w:p w:rsidR="00EB77EC" w:rsidRDefault="00EB77EC" w:rsidP="0025167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Judge</w:t>
      </w:r>
    </w:p>
    <w:p w:rsidR="00EB77EC" w:rsidRDefault="00EB77EC" w:rsidP="0025167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Lawyer</w:t>
      </w:r>
    </w:p>
    <w:p w:rsidR="00EB77EC" w:rsidRDefault="00EB77EC" w:rsidP="0025167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Fitness Trainer</w:t>
      </w:r>
    </w:p>
    <w:p w:rsidR="00EB77EC" w:rsidRDefault="00EB77EC" w:rsidP="0025167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Postsecondary Teacher</w:t>
      </w:r>
    </w:p>
    <w:p w:rsidR="00EB77EC" w:rsidRDefault="00EB77EC" w:rsidP="0025167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Loan Interveiwer</w:t>
      </w:r>
    </w:p>
    <w:p w:rsidR="00EB77EC" w:rsidRPr="00EB77EC" w:rsidRDefault="00EB77EC" w:rsidP="00251673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Physician</w:t>
      </w:r>
    </w:p>
    <w:p w:rsidR="009C5498" w:rsidRPr="00D94380" w:rsidRDefault="009C5498" w:rsidP="009C54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95A4C" w:rsidRDefault="00495A4C" w:rsidP="00495A4C">
      <w:pPr>
        <w:pStyle w:val="ListParagraph"/>
        <w:spacing w:after="0" w:line="240" w:lineRule="auto"/>
        <w:ind w:left="2160"/>
        <w:rPr>
          <w:rFonts w:ascii="Arial" w:hAnsi="Arial" w:cs="Arial"/>
          <w:sz w:val="24"/>
          <w:szCs w:val="24"/>
        </w:rPr>
      </w:pPr>
    </w:p>
    <w:tbl>
      <w:tblPr>
        <w:tblStyle w:val="LightShading-Accent5"/>
        <w:tblW w:w="0" w:type="auto"/>
        <w:tblLook w:val="0480" w:firstRow="0" w:lastRow="0" w:firstColumn="1" w:lastColumn="0" w:noHBand="0" w:noVBand="1"/>
      </w:tblPr>
      <w:tblGrid>
        <w:gridCol w:w="4043"/>
        <w:gridCol w:w="2004"/>
        <w:gridCol w:w="2004"/>
        <w:gridCol w:w="2004"/>
        <w:gridCol w:w="2004"/>
      </w:tblGrid>
      <w:tr w:rsidR="006D218B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5"/>
          </w:tcPr>
          <w:p w:rsidR="006D218B" w:rsidRDefault="006D218B" w:rsidP="00BF0B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Research Data for 8 Career Occupations</w:t>
            </w:r>
          </w:p>
        </w:tc>
      </w:tr>
      <w:tr w:rsidR="00F812F1" w:rsidTr="003B7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Research Questions</w:t>
            </w:r>
          </w:p>
        </w:tc>
        <w:tc>
          <w:tcPr>
            <w:tcW w:w="1637" w:type="dxa"/>
          </w:tcPr>
          <w:p w:rsidR="006D218B" w:rsidRDefault="0059005C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Financial Manager</w:t>
            </w:r>
          </w:p>
        </w:tc>
        <w:tc>
          <w:tcPr>
            <w:tcW w:w="1638" w:type="dxa"/>
          </w:tcPr>
          <w:p w:rsidR="006D218B" w:rsidRDefault="0059005C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 Relations or Sales Manager</w:t>
            </w:r>
          </w:p>
        </w:tc>
        <w:tc>
          <w:tcPr>
            <w:tcW w:w="1637" w:type="dxa"/>
          </w:tcPr>
          <w:p w:rsidR="006D218B" w:rsidRDefault="0059005C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Judge</w:t>
            </w:r>
          </w:p>
        </w:tc>
        <w:tc>
          <w:tcPr>
            <w:tcW w:w="1637" w:type="dxa"/>
          </w:tcPr>
          <w:p w:rsidR="006D218B" w:rsidRDefault="0059005C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Lawyer</w:t>
            </w:r>
          </w:p>
        </w:tc>
      </w:tr>
      <w:tr w:rsidR="00F812F1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HR1. Occupation Definition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A </w:t>
            </w:r>
            <w:r w:rsidRPr="0059005C"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  <w:lang w:val="en"/>
              </w:rPr>
              <w:t>financial</w:t>
            </w:r>
            <w:r w:rsidRPr="0059005C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 xml:space="preserve"> </w:t>
            </w:r>
            <w:r w:rsidRPr="0059005C">
              <w:rPr>
                <w:rStyle w:val="Strong"/>
                <w:rFonts w:ascii="Arial" w:hAnsi="Arial" w:cs="Arial"/>
                <w:b w:val="0"/>
                <w:color w:val="000000"/>
                <w:sz w:val="24"/>
                <w:szCs w:val="24"/>
                <w:lang w:val="en"/>
              </w:rPr>
              <w:t>manager</w:t>
            </w:r>
            <w:r w:rsidRPr="0059005C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is responsible for providing financial advice and support to clients and colleagues to enable them to make sound business decisions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A public relations manager creates and maintains a favorable public image for their employer or client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8E64FE" w:rsidRPr="008E64FE" w:rsidRDefault="008E64FE" w:rsidP="008E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A judge applies the law to court cases and oversee legal process in courts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color w:val="333333"/>
                <w:sz w:val="24"/>
                <w:szCs w:val="24"/>
              </w:rPr>
              <w:t>Lawyers advise and represent individuals, businesses, or government agencies on legal issues or disputes.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HR2. Related Occupations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Securities, Commodities, and Financial Services Sales Agents; Financial Analysts; Top Executives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 xml:space="preserve">Advertising, Promotions, and Marketing Managers, Market Research Analysts, Producers and Directors  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8E64FE" w:rsidRPr="008E64FE" w:rsidRDefault="008E64FE" w:rsidP="008E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lastRenderedPageBreak/>
              <w:t>Lawyers, Paralegals and Legal Assistants, Private Detectives and Investigators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color w:val="333333"/>
                <w:sz w:val="24"/>
                <w:szCs w:val="24"/>
              </w:rPr>
              <w:t>Judges, Mediators, or Hearing Officers, Postsecondary Teachers, Paralegals and Legal Assistants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HR3. Compatible Personality Type(s)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>Detail Oriented, Math Skills, Organizational Skills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Research Skills, Speaking Skills, Writing Skills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8E64FE" w:rsidRPr="008E64FE" w:rsidRDefault="008E64FE" w:rsidP="008E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Critical Reasoning Skills, Decision Making Skills, Listening Skills, Writing Skills Reading Comprehension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color w:val="333333"/>
                <w:sz w:val="24"/>
                <w:szCs w:val="24"/>
              </w:rPr>
              <w:t>Analytical Skills, Speaking Skills, Writing Skills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HR4. Education/Training/Qualifications required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Bachelor’s Degree, 5-Years work experience in a related field, and no on-the-job training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Bachelor’s Degree, Directors: 5-10 Years of Related Work Experience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6D218B" w:rsidRDefault="00251673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94380">
              <w:rPr>
                <w:rFonts w:ascii="Arial" w:hAnsi="Arial" w:cs="Arial"/>
                <w:sz w:val="24"/>
                <w:szCs w:val="24"/>
              </w:rPr>
              <w:t>Law Degree- 4 years of undergraduate study and 3 years of law school</w:t>
            </w: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color w:val="333333"/>
                <w:sz w:val="24"/>
                <w:szCs w:val="24"/>
              </w:rPr>
              <w:t>Law Degree, Bachelor’s Degree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HR5. Technology Skills needed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>Communications technology because you are working with people and math related technology and financial software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Various Communications Technology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sz w:val="24"/>
                <w:szCs w:val="24"/>
              </w:rPr>
              <w:t>Communications Technology and Microsoft Word to type out evidence and your conclusions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12F1" w:rsidRPr="00F812F1" w:rsidRDefault="00F812F1" w:rsidP="00F81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12F1">
              <w:rPr>
                <w:rFonts w:ascii="Arial" w:hAnsi="Arial" w:cs="Arial"/>
                <w:color w:val="333333"/>
                <w:sz w:val="24"/>
                <w:szCs w:val="24"/>
              </w:rPr>
              <w:t>Communications Technology and Microsoft word experience to type out evidence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P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RC1. </w:t>
            </w:r>
            <w:r w:rsidRPr="006D218B">
              <w:rPr>
                <w:rFonts w:ascii="Arial" w:hAnsi="Arial" w:cs="Arial"/>
                <w:sz w:val="24"/>
                <w:szCs w:val="24"/>
              </w:rPr>
              <w:t>Entry Level Average Salary</w:t>
            </w:r>
            <w:r w:rsidRPr="006D21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>$103,910 per year, or $49.96 per hour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$57,550 per year, or $27.67 per hour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sz w:val="24"/>
                <w:szCs w:val="24"/>
              </w:rPr>
              <w:t>$91,880 per year, or $44.17 per hour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12F1" w:rsidRPr="00F812F1" w:rsidRDefault="00F812F1" w:rsidP="00F81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12F1">
              <w:rPr>
                <w:rFonts w:ascii="Arial" w:hAnsi="Arial" w:cs="Arial"/>
                <w:color w:val="333333"/>
                <w:sz w:val="24"/>
                <w:szCs w:val="24"/>
              </w:rPr>
              <w:t>$112,760 per year, or $54.21 per hour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RC2. 10 yr. Projected Job Growth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 xml:space="preserve">9% Growth (slower than </w:t>
            </w:r>
            <w:r w:rsidRPr="0059005C">
              <w:rPr>
                <w:rFonts w:ascii="Arial" w:hAnsi="Arial" w:cs="Arial"/>
                <w:sz w:val="24"/>
                <w:szCs w:val="24"/>
              </w:rPr>
              <w:lastRenderedPageBreak/>
              <w:t>average)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lastRenderedPageBreak/>
              <w:t xml:space="preserve">21% Growth (faster than </w:t>
            </w:r>
            <w:r w:rsidRPr="008E64FE">
              <w:rPr>
                <w:rFonts w:ascii="Arial" w:hAnsi="Arial" w:cs="Arial"/>
                <w:sz w:val="24"/>
                <w:szCs w:val="24"/>
              </w:rPr>
              <w:lastRenderedPageBreak/>
              <w:t>average)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sz w:val="24"/>
                <w:szCs w:val="24"/>
              </w:rPr>
              <w:lastRenderedPageBreak/>
              <w:t xml:space="preserve">7% Growth (slower than </w:t>
            </w:r>
            <w:r w:rsidRPr="00251673">
              <w:rPr>
                <w:rFonts w:ascii="Arial" w:hAnsi="Arial" w:cs="Arial"/>
                <w:sz w:val="24"/>
                <w:szCs w:val="24"/>
              </w:rPr>
              <w:lastRenderedPageBreak/>
              <w:t>average)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12F1" w:rsidRPr="00F812F1" w:rsidRDefault="00F812F1" w:rsidP="00F81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12F1">
              <w:rPr>
                <w:rFonts w:ascii="Arial" w:hAnsi="Arial" w:cs="Arial"/>
                <w:color w:val="333333"/>
                <w:sz w:val="24"/>
                <w:szCs w:val="24"/>
              </w:rPr>
              <w:lastRenderedPageBreak/>
              <w:t>10% Growth (average)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RC3. Organizations that hire for this occupation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>Finance and Insurance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Retail trade and Wholesale Trade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sz w:val="24"/>
                <w:szCs w:val="24"/>
              </w:rPr>
              <w:t>State Government and Local Government (excluding education and hospitals)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12F1" w:rsidRPr="00F812F1" w:rsidRDefault="00F812F1" w:rsidP="00F81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12F1">
              <w:rPr>
                <w:rFonts w:ascii="Arial" w:hAnsi="Arial" w:cs="Arial"/>
                <w:color w:val="333333"/>
                <w:sz w:val="24"/>
                <w:szCs w:val="24"/>
              </w:rPr>
              <w:t>Legal services and Government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ISC1. Working Conditions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 xml:space="preserve">Full time, more than 40 hours a week, at least one third of financial managers work 50-70 hours per week 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Full time, one third of Public Relations Managers work 40 hours or more per week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sz w:val="24"/>
                <w:szCs w:val="24"/>
              </w:rPr>
              <w:t>Usually full time, but some judges divide their time between their judicial responsibilities and other careers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12F1" w:rsidRPr="00F812F1" w:rsidRDefault="00F812F1" w:rsidP="00F81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12F1">
              <w:rPr>
                <w:rFonts w:ascii="Arial" w:hAnsi="Arial" w:cs="Arial"/>
                <w:color w:val="333333"/>
                <w:sz w:val="24"/>
                <w:szCs w:val="24"/>
              </w:rPr>
              <w:t>Majority work full time, many work long hours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ISC2. Part of a Union? Y/N</w:t>
            </w:r>
          </w:p>
        </w:tc>
        <w:tc>
          <w:tcPr>
            <w:tcW w:w="1637" w:type="dxa"/>
          </w:tcPr>
          <w:p w:rsidR="006D218B" w:rsidRDefault="0059005C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38" w:type="dxa"/>
          </w:tcPr>
          <w:p w:rsidR="006D218B" w:rsidRDefault="008E64FE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37" w:type="dxa"/>
          </w:tcPr>
          <w:p w:rsidR="006D218B" w:rsidRDefault="00251673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637" w:type="dxa"/>
          </w:tcPr>
          <w:p w:rsidR="006D218B" w:rsidRDefault="00F812F1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bookmarkStart w:id="0" w:name="_GoBack"/>
        <w:bookmarkEnd w:id="0"/>
      </w:tr>
      <w:tr w:rsidR="00F812F1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ISC3. What </w:t>
            </w:r>
            <w:r w:rsidR="0059005C">
              <w:rPr>
                <w:rFonts w:ascii="Arial" w:hAnsi="Arial" w:cs="Arial"/>
                <w:sz w:val="24"/>
                <w:szCs w:val="24"/>
              </w:rPr>
              <w:t>kinds of Advancement Opportunities are</w:t>
            </w:r>
            <w:r>
              <w:rPr>
                <w:rFonts w:ascii="Arial" w:hAnsi="Arial" w:cs="Arial"/>
                <w:sz w:val="24"/>
                <w:szCs w:val="24"/>
              </w:rPr>
              <w:t xml:space="preserve"> there?</w:t>
            </w:r>
          </w:p>
        </w:tc>
        <w:tc>
          <w:tcPr>
            <w:tcW w:w="1637" w:type="dxa"/>
          </w:tcPr>
          <w:p w:rsidR="006D218B" w:rsidRDefault="0059005C" w:rsidP="00590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>Yes, they may be promoted to management positions; those with extensive experience may start their own consulting</w:t>
            </w:r>
            <w:r w:rsidRPr="0059005C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59005C">
              <w:rPr>
                <w:rFonts w:ascii="Arial" w:hAnsi="Arial" w:cs="Arial"/>
                <w:sz w:val="24"/>
                <w:szCs w:val="24"/>
              </w:rPr>
              <w:t>firms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Yes, there are opportunities for promotion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sz w:val="24"/>
                <w:szCs w:val="24"/>
              </w:rPr>
              <w:t>Yes, moving to courts with a broader jurisdiction; taking on more cases, starting businesses, and practicing law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12F1" w:rsidRPr="00F812F1" w:rsidRDefault="00F812F1" w:rsidP="00F812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12F1">
              <w:rPr>
                <w:rFonts w:ascii="Arial" w:hAnsi="Arial" w:cs="Arial"/>
                <w:sz w:val="24"/>
                <w:szCs w:val="24"/>
              </w:rPr>
              <w:t>After several years of working, they may be admitted to partnership, and become partial owners of the firm they work for; they may become nominated or elected to judgeships</w:t>
            </w:r>
          </w:p>
          <w:p w:rsidR="006D218B" w:rsidRDefault="006D218B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2F1" w:rsidTr="003B7E0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7" w:type="dxa"/>
          </w:tcPr>
          <w:p w:rsidR="006D218B" w:rsidRDefault="006D218B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Universities/Colleges/Specialized Training Organizations</w:t>
            </w:r>
          </w:p>
        </w:tc>
        <w:tc>
          <w:tcPr>
            <w:tcW w:w="1637" w:type="dxa"/>
          </w:tcPr>
          <w:p w:rsidR="0059005C" w:rsidRPr="0059005C" w:rsidRDefault="0059005C" w:rsidP="0059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>-DeSales University</w:t>
            </w:r>
          </w:p>
          <w:p w:rsidR="0059005C" w:rsidRPr="0059005C" w:rsidRDefault="0059005C" w:rsidP="005900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05C">
              <w:rPr>
                <w:rFonts w:ascii="Arial" w:hAnsi="Arial" w:cs="Arial"/>
                <w:sz w:val="24"/>
                <w:szCs w:val="24"/>
              </w:rPr>
              <w:t>-Dixie State College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8E64FE" w:rsidRPr="008E64FE" w:rsidRDefault="008E64FE" w:rsidP="008E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-Ashland University</w:t>
            </w:r>
          </w:p>
          <w:p w:rsidR="008E64FE" w:rsidRPr="008E64FE" w:rsidRDefault="008E64FE" w:rsidP="008E6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E64FE">
              <w:rPr>
                <w:rFonts w:ascii="Arial" w:hAnsi="Arial" w:cs="Arial"/>
                <w:sz w:val="24"/>
                <w:szCs w:val="24"/>
              </w:rPr>
              <w:t>-Augsburg College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251673" w:rsidRPr="00251673" w:rsidRDefault="00251673" w:rsidP="00251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sz w:val="24"/>
                <w:szCs w:val="24"/>
              </w:rPr>
              <w:t>-American Public University System</w:t>
            </w:r>
          </w:p>
          <w:p w:rsidR="00251673" w:rsidRPr="00251673" w:rsidRDefault="00251673" w:rsidP="002516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251673">
              <w:rPr>
                <w:rFonts w:ascii="Arial" w:hAnsi="Arial" w:cs="Arial"/>
                <w:sz w:val="24"/>
                <w:szCs w:val="24"/>
              </w:rPr>
              <w:t>-American University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:rsidR="00F812F1" w:rsidRPr="00F812F1" w:rsidRDefault="00F812F1" w:rsidP="00F81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12F1">
              <w:rPr>
                <w:rFonts w:ascii="Arial" w:hAnsi="Arial" w:cs="Arial"/>
                <w:sz w:val="24"/>
                <w:szCs w:val="24"/>
              </w:rPr>
              <w:t>-American Public University System</w:t>
            </w:r>
          </w:p>
          <w:p w:rsidR="00F812F1" w:rsidRPr="00F812F1" w:rsidRDefault="00F812F1" w:rsidP="00F81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812F1">
              <w:rPr>
                <w:rFonts w:ascii="Arial" w:hAnsi="Arial" w:cs="Arial"/>
                <w:sz w:val="24"/>
                <w:szCs w:val="24"/>
              </w:rPr>
              <w:t>-American university</w:t>
            </w:r>
          </w:p>
          <w:p w:rsidR="006D218B" w:rsidRDefault="006D218B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162" w:rsidRDefault="00880162" w:rsidP="006D218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LightShading-Accent5"/>
        <w:tblW w:w="11640" w:type="dxa"/>
        <w:tblLayout w:type="fixed"/>
        <w:tblLook w:val="0480" w:firstRow="0" w:lastRow="0" w:firstColumn="1" w:lastColumn="0" w:noHBand="0" w:noVBand="1"/>
      </w:tblPr>
      <w:tblGrid>
        <w:gridCol w:w="2100"/>
        <w:gridCol w:w="1800"/>
        <w:gridCol w:w="1890"/>
        <w:gridCol w:w="1890"/>
        <w:gridCol w:w="3960"/>
      </w:tblGrid>
      <w:tr w:rsidR="00880162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40" w:type="dxa"/>
            <w:gridSpan w:val="5"/>
          </w:tcPr>
          <w:p w:rsidR="00880162" w:rsidRDefault="00880162" w:rsidP="008801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Research Data for 8 Career Occupations</w:t>
            </w:r>
          </w:p>
        </w:tc>
      </w:tr>
      <w:tr w:rsidR="003B7E02" w:rsidTr="003B7E02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Career Research Questions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880162">
              <w:rPr>
                <w:rFonts w:ascii="Arial" w:hAnsi="Arial" w:cs="Arial"/>
                <w:noProof/>
                <w:sz w:val="24"/>
                <w:szCs w:val="24"/>
              </w:rPr>
              <w:t>Fitness Trainer</w:t>
            </w:r>
          </w:p>
        </w:tc>
        <w:tc>
          <w:tcPr>
            <w:tcW w:w="1890" w:type="dxa"/>
          </w:tcPr>
          <w:p w:rsidR="00880162" w:rsidRP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880162">
              <w:rPr>
                <w:rFonts w:ascii="Arial" w:hAnsi="Arial" w:cs="Arial"/>
                <w:noProof/>
                <w:sz w:val="24"/>
                <w:szCs w:val="24"/>
              </w:rPr>
              <w:t>Postsecondary Teacher</w:t>
            </w:r>
          </w:p>
          <w:p w:rsid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80162" w:rsidRP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4"/>
                <w:szCs w:val="24"/>
              </w:rPr>
            </w:pPr>
            <w:r w:rsidRPr="00880162">
              <w:rPr>
                <w:rFonts w:ascii="Arial" w:hAnsi="Arial" w:cs="Arial"/>
                <w:noProof/>
                <w:sz w:val="24"/>
                <w:szCs w:val="24"/>
              </w:rPr>
              <w:t>Loan Interveiwer</w:t>
            </w:r>
          </w:p>
        </w:tc>
        <w:tc>
          <w:tcPr>
            <w:tcW w:w="3960" w:type="dxa"/>
          </w:tcPr>
          <w:p w:rsid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Physician</w:t>
            </w:r>
          </w:p>
        </w:tc>
      </w:tr>
      <w:tr w:rsidR="003B7E02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HR1. Occupation Definition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0162">
              <w:rPr>
                <w:rFonts w:ascii="Arial" w:hAnsi="Arial" w:cs="Arial"/>
                <w:sz w:val="24"/>
                <w:szCs w:val="24"/>
              </w:rPr>
              <w:t xml:space="preserve">A fitness trainer </w:t>
            </w:r>
            <w:r w:rsidRPr="00880162">
              <w:rPr>
                <w:rFonts w:ascii="Arial" w:hAnsi="Arial" w:cs="Arial"/>
                <w:color w:val="333333"/>
                <w:sz w:val="24"/>
                <w:szCs w:val="24"/>
              </w:rPr>
              <w:t>and instructors lead, instruct, and motivate individuals or groups in exercise activities, including cardiovascular exercise (exercises for the heart and blood system), strength training, and stretching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 xml:space="preserve">A postsecondary teacher </w:t>
            </w:r>
            <w:r w:rsidRPr="00B91577">
              <w:rPr>
                <w:rFonts w:ascii="Arial" w:hAnsi="Arial" w:cs="Arial"/>
                <w:color w:val="333333"/>
                <w:sz w:val="24"/>
                <w:szCs w:val="24"/>
              </w:rPr>
              <w:t>instruct students in a wide variety of academic and vocational subjects beyond the high school level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 xml:space="preserve">A loan interviewer/officer </w:t>
            </w:r>
            <w:r w:rsidRPr="00B91577">
              <w:rPr>
                <w:rFonts w:ascii="Arial" w:hAnsi="Arial" w:cs="Arial"/>
                <w:color w:val="333333"/>
                <w:sz w:val="24"/>
                <w:szCs w:val="24"/>
              </w:rPr>
              <w:t>evaluates, authorizes, or recommends approval of loan applications for people and businesses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color w:val="333333"/>
                <w:sz w:val="24"/>
                <w:szCs w:val="24"/>
              </w:rPr>
              <w:t>Physicians and surgeons diagnose and treat injuries and illnesses in patients. Physicians examine patients, take medical histories, prescribe medications, and order, perform, and interpret diagnostic tests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HR2. Related Occupations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0162">
              <w:rPr>
                <w:rFonts w:ascii="Arial" w:hAnsi="Arial" w:cs="Arial"/>
                <w:sz w:val="24"/>
                <w:szCs w:val="24"/>
              </w:rPr>
              <w:t>Physical Therapists, Athletic Trainers, Recreational Therapists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Economists, Political Scientists, Biochemists and Biophysicists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Financial Analysts, Financial Examiners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Dentists, Podiatrists, Optometrists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HR3. Compatible Personality Type(s)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0162">
              <w:rPr>
                <w:rFonts w:ascii="Arial" w:hAnsi="Arial" w:cs="Arial"/>
                <w:sz w:val="24"/>
                <w:szCs w:val="24"/>
              </w:rPr>
              <w:t>Physical Fitness, Speaking Skills, Problem Solving-Skills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Communication Skills, Critical Thinking Skills, Instructional Skills, Writing Skills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Initiative, Decision-Making Skills, Interpersonal Skills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Detail Oriented, Patience, Problem-Solving Skills, Dexterity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HR4. Education/Training/Qualifications required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0162">
              <w:rPr>
                <w:rFonts w:ascii="Arial" w:hAnsi="Arial" w:cs="Arial"/>
                <w:sz w:val="24"/>
                <w:szCs w:val="24"/>
              </w:rPr>
              <w:t>High School Diploma or Equivalent, no related work experience needed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Doctoral or Professional Degree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High School Diploma or Equivalent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4 Years of Undergraduate, 4 Years of Medical school, Doctoral or Professional Degree, 3-8 Years of Internship/Residency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HR5. Technology Skills needed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0162">
              <w:rPr>
                <w:rFonts w:ascii="Arial" w:hAnsi="Arial" w:cs="Arial"/>
                <w:sz w:val="24"/>
                <w:szCs w:val="24"/>
              </w:rPr>
              <w:t>Know how to use technology related to fitness equipment and various Communications technology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Know how to use Microsoft Word, Publisher, and PowerPoint to teach the class effectively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Know how to operate calculators and other mathematical technology because there is a lot of math involved</w:t>
            </w:r>
            <w:r>
              <w:rPr>
                <w:rFonts w:ascii="Arial" w:hAnsi="Arial" w:cs="Arial"/>
                <w:sz w:val="24"/>
                <w:szCs w:val="24"/>
              </w:rPr>
              <w:t xml:space="preserve">. Also how to use Microsoft Word because there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is a lot of paperwork involved.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lastRenderedPageBreak/>
              <w:t>Know how to use Data Input and various Communications Technology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RC1. </w:t>
            </w:r>
            <w:r w:rsidRPr="006D218B">
              <w:rPr>
                <w:rFonts w:ascii="Arial" w:hAnsi="Arial" w:cs="Arial"/>
                <w:sz w:val="24"/>
                <w:szCs w:val="24"/>
              </w:rPr>
              <w:t>Entry Level Average Salary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0162">
              <w:rPr>
                <w:rFonts w:ascii="Arial" w:hAnsi="Arial" w:cs="Arial"/>
                <w:sz w:val="24"/>
                <w:szCs w:val="24"/>
              </w:rPr>
              <w:t>$31,090 per year, or $14.95 per hour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$62,050 per year</w:t>
            </w:r>
          </w:p>
          <w:p w:rsidR="00880162" w:rsidRDefault="00880162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$33,890 per year, or $15.91 per hour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$166,400 per year, or $80.00 per hour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RC2. 10 yr. Projected Job Growth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0162">
              <w:rPr>
                <w:rFonts w:ascii="Arial" w:hAnsi="Arial" w:cs="Arial"/>
                <w:sz w:val="24"/>
                <w:szCs w:val="24"/>
              </w:rPr>
              <w:t>24% Growth (faster than average)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17% Growth (average)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14% Growth (average)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24% Growth (Faster than average)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RC3. Organizations that hire for this occupation</w:t>
            </w:r>
          </w:p>
        </w:tc>
        <w:tc>
          <w:tcPr>
            <w:tcW w:w="1800" w:type="dxa"/>
          </w:tcPr>
          <w:p w:rsidR="00880162" w:rsidRPr="00880162" w:rsidRDefault="00880162" w:rsidP="008801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0162">
              <w:rPr>
                <w:rFonts w:ascii="Arial" w:hAnsi="Arial" w:cs="Arial"/>
                <w:sz w:val="24"/>
                <w:szCs w:val="24"/>
              </w:rPr>
              <w:t>Fitness and Recreational Sports Centers</w:t>
            </w:r>
            <w:r>
              <w:rPr>
                <w:rFonts w:ascii="Arial" w:hAnsi="Arial" w:cs="Arial"/>
                <w:sz w:val="24"/>
                <w:szCs w:val="24"/>
              </w:rPr>
              <w:t xml:space="preserve"> such as the YMCA, WOW, and the Raynham Athletic Club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Colleges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Finance and Personal use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Local hospitals, Private offices, or Clinics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ISC1. Working Conditions</w:t>
            </w:r>
          </w:p>
        </w:tc>
        <w:tc>
          <w:tcPr>
            <w:tcW w:w="1800" w:type="dxa"/>
          </w:tcPr>
          <w:p w:rsidR="00FD0BB5" w:rsidRPr="00FD0BB5" w:rsidRDefault="00FD0BB5" w:rsidP="00FD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D0BB5">
              <w:rPr>
                <w:rFonts w:ascii="Arial" w:hAnsi="Arial" w:cs="Arial"/>
                <w:sz w:val="24"/>
                <w:szCs w:val="24"/>
              </w:rPr>
              <w:t xml:space="preserve">Some work other full-time jobs, and teach fitness classes or personal training sessions during the week or weekend; may </w:t>
            </w:r>
            <w:r w:rsidRPr="00FD0BB5">
              <w:rPr>
                <w:rFonts w:ascii="Arial" w:hAnsi="Arial" w:cs="Arial"/>
                <w:sz w:val="24"/>
                <w:szCs w:val="24"/>
              </w:rPr>
              <w:lastRenderedPageBreak/>
              <w:t>work nights, weekends, and holidays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lastRenderedPageBreak/>
              <w:t>Classes generally in the day, but some are night and on the weekends, most do not work during the summer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15F2" w:rsidRPr="00FA15F2" w:rsidRDefault="00FA15F2" w:rsidP="00FA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Most work full-time, but some who work on commission take on extra clients and have to work longer hours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Long, irregular, and overnight hours; travel between offices and hospitals; while on call, physicians may need to rush to the hospital or nursing home or address a patients concerns over the phone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ISC2. Part of a Union? Y/N</w:t>
            </w:r>
          </w:p>
        </w:tc>
        <w:tc>
          <w:tcPr>
            <w:tcW w:w="1800" w:type="dxa"/>
          </w:tcPr>
          <w:p w:rsidR="00880162" w:rsidRDefault="00FD0BB5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Yes, many teachers are in the National Education Association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880162" w:rsidRDefault="00FA15F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:rsidR="00880162" w:rsidRDefault="00FA15F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B7E02" w:rsidTr="003B7E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ISC3. What kinds of Advancement Opportunities are there?</w:t>
            </w:r>
          </w:p>
        </w:tc>
        <w:tc>
          <w:tcPr>
            <w:tcW w:w="1800" w:type="dxa"/>
          </w:tcPr>
          <w:p w:rsidR="00FD0BB5" w:rsidRPr="00FD0BB5" w:rsidRDefault="00FD0BB5" w:rsidP="00FD0B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D0BB5">
              <w:rPr>
                <w:rFonts w:ascii="Arial" w:hAnsi="Arial" w:cs="Arial"/>
                <w:sz w:val="24"/>
                <w:szCs w:val="24"/>
              </w:rPr>
              <w:t>Yes. They may advance to Head Trainer and become in charge of hiring and overseeing the personal training staff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Pr="00B91577" w:rsidRDefault="00B91577" w:rsidP="00B91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91577">
              <w:rPr>
                <w:rFonts w:ascii="Arial" w:hAnsi="Arial" w:cs="Arial"/>
                <w:sz w:val="24"/>
                <w:szCs w:val="24"/>
              </w:rPr>
              <w:t>Yes, a major goal in their career is attaining tenure; a guarantee that they cannot be fired without a just cause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15F2" w:rsidRPr="00FA15F2" w:rsidRDefault="00FA15F2" w:rsidP="00FA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Yes, they may become promoted to branch manager but they may need more education and training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Yes, they can be promoted to larger hospitals with more patients and staff</w:t>
            </w:r>
          </w:p>
          <w:p w:rsidR="00880162" w:rsidRDefault="00880162" w:rsidP="006D2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7E02" w:rsidTr="003B7E02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0" w:type="dxa"/>
          </w:tcPr>
          <w:p w:rsidR="00880162" w:rsidRDefault="00880162" w:rsidP="006D21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Universities/Colleges/Specialized Training Organizations</w:t>
            </w:r>
          </w:p>
        </w:tc>
        <w:tc>
          <w:tcPr>
            <w:tcW w:w="1800" w:type="dxa"/>
          </w:tcPr>
          <w:p w:rsidR="00FD0BB5" w:rsidRPr="00FD0BB5" w:rsidRDefault="00FD0BB5" w:rsidP="00FD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D0BB5">
              <w:rPr>
                <w:rFonts w:ascii="Arial" w:hAnsi="Arial" w:cs="Arial"/>
                <w:sz w:val="24"/>
                <w:szCs w:val="24"/>
              </w:rPr>
              <w:t>-Adams State College</w:t>
            </w:r>
          </w:p>
          <w:p w:rsidR="00FD0BB5" w:rsidRPr="00FD0BB5" w:rsidRDefault="00FD0BB5" w:rsidP="00FD0B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D0BB5">
              <w:rPr>
                <w:rFonts w:ascii="Arial" w:hAnsi="Arial" w:cs="Arial"/>
                <w:sz w:val="24"/>
                <w:szCs w:val="24"/>
              </w:rPr>
              <w:t>-Adelphi University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B91577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-Adams State College</w:t>
            </w:r>
          </w:p>
          <w:p w:rsidR="00B91577" w:rsidRPr="00F55922" w:rsidRDefault="00B91577" w:rsidP="00B91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-Albion College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FA15F2" w:rsidRPr="00FA15F2" w:rsidRDefault="00FA15F2" w:rsidP="00FA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-Black Hawk College</w:t>
            </w:r>
          </w:p>
          <w:p w:rsidR="00FA15F2" w:rsidRPr="00FA15F2" w:rsidRDefault="00FA15F2" w:rsidP="00FA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-California State University: Northridge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FA15F2" w:rsidRPr="00FA15F2" w:rsidRDefault="00FA15F2" w:rsidP="00FA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-Case Western Reserve University</w:t>
            </w:r>
          </w:p>
          <w:p w:rsidR="00FA15F2" w:rsidRPr="00FA15F2" w:rsidRDefault="00FA15F2" w:rsidP="00FA1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A15F2">
              <w:rPr>
                <w:rFonts w:ascii="Arial" w:hAnsi="Arial" w:cs="Arial"/>
                <w:sz w:val="24"/>
                <w:szCs w:val="24"/>
              </w:rPr>
              <w:t>-Sanford-Brown College: Houston</w:t>
            </w:r>
          </w:p>
          <w:p w:rsidR="00880162" w:rsidRDefault="00880162" w:rsidP="006D2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D218B" w:rsidRPr="006D218B" w:rsidRDefault="006D218B" w:rsidP="006D218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D218B" w:rsidRPr="006D218B" w:rsidSect="00FA15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6A4"/>
    <w:multiLevelType w:val="hybridMultilevel"/>
    <w:tmpl w:val="00F6497C"/>
    <w:lvl w:ilvl="0" w:tplc="CC660F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B4625F"/>
    <w:multiLevelType w:val="hybridMultilevel"/>
    <w:tmpl w:val="E67A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1F92"/>
    <w:multiLevelType w:val="hybridMultilevel"/>
    <w:tmpl w:val="EABCF424"/>
    <w:lvl w:ilvl="0" w:tplc="597AF0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2E1431"/>
    <w:multiLevelType w:val="hybridMultilevel"/>
    <w:tmpl w:val="849CD5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1228C"/>
    <w:multiLevelType w:val="hybridMultilevel"/>
    <w:tmpl w:val="AB72AFF0"/>
    <w:lvl w:ilvl="0" w:tplc="D6BED4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33CFA"/>
    <w:multiLevelType w:val="hybridMultilevel"/>
    <w:tmpl w:val="EF7601A6"/>
    <w:lvl w:ilvl="0" w:tplc="55B2EB0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24F6F"/>
    <w:multiLevelType w:val="hybridMultilevel"/>
    <w:tmpl w:val="66401F52"/>
    <w:lvl w:ilvl="0" w:tplc="D6BED49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4E8A42B2"/>
    <w:multiLevelType w:val="hybridMultilevel"/>
    <w:tmpl w:val="1942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BE217A"/>
    <w:multiLevelType w:val="hybridMultilevel"/>
    <w:tmpl w:val="DF7404A8"/>
    <w:lvl w:ilvl="0" w:tplc="93000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84B0D7D"/>
    <w:multiLevelType w:val="hybridMultilevel"/>
    <w:tmpl w:val="170A2EC4"/>
    <w:lvl w:ilvl="0" w:tplc="89A4DB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2341341"/>
    <w:multiLevelType w:val="hybridMultilevel"/>
    <w:tmpl w:val="108AF82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8A"/>
    <w:rsid w:val="000B3C48"/>
    <w:rsid w:val="000F34B6"/>
    <w:rsid w:val="001F5ACD"/>
    <w:rsid w:val="00251673"/>
    <w:rsid w:val="00261B3C"/>
    <w:rsid w:val="002819E1"/>
    <w:rsid w:val="003903FC"/>
    <w:rsid w:val="003B7E02"/>
    <w:rsid w:val="003F2346"/>
    <w:rsid w:val="0048162C"/>
    <w:rsid w:val="00495A4C"/>
    <w:rsid w:val="004D773C"/>
    <w:rsid w:val="00534479"/>
    <w:rsid w:val="00563DED"/>
    <w:rsid w:val="0059005C"/>
    <w:rsid w:val="0059517B"/>
    <w:rsid w:val="00646AFB"/>
    <w:rsid w:val="00693EE8"/>
    <w:rsid w:val="006D218B"/>
    <w:rsid w:val="007A57AD"/>
    <w:rsid w:val="00852C0C"/>
    <w:rsid w:val="00880162"/>
    <w:rsid w:val="008E64FE"/>
    <w:rsid w:val="009153F4"/>
    <w:rsid w:val="009252B1"/>
    <w:rsid w:val="009C5498"/>
    <w:rsid w:val="009D0D66"/>
    <w:rsid w:val="009E2BFB"/>
    <w:rsid w:val="00A338D1"/>
    <w:rsid w:val="00AA3BE2"/>
    <w:rsid w:val="00AE013F"/>
    <w:rsid w:val="00B21D02"/>
    <w:rsid w:val="00B71498"/>
    <w:rsid w:val="00B718CA"/>
    <w:rsid w:val="00B91577"/>
    <w:rsid w:val="00B957FD"/>
    <w:rsid w:val="00BA35B2"/>
    <w:rsid w:val="00BB7116"/>
    <w:rsid w:val="00BF0B6E"/>
    <w:rsid w:val="00BF7480"/>
    <w:rsid w:val="00C55B01"/>
    <w:rsid w:val="00D60D67"/>
    <w:rsid w:val="00D7778A"/>
    <w:rsid w:val="00D94380"/>
    <w:rsid w:val="00E441B3"/>
    <w:rsid w:val="00E50166"/>
    <w:rsid w:val="00EB77EC"/>
    <w:rsid w:val="00ED3CCC"/>
    <w:rsid w:val="00EF3FC4"/>
    <w:rsid w:val="00F55922"/>
    <w:rsid w:val="00F812F1"/>
    <w:rsid w:val="00FA15F2"/>
    <w:rsid w:val="00FA6005"/>
    <w:rsid w:val="00FB4C1E"/>
    <w:rsid w:val="00FB59B0"/>
    <w:rsid w:val="00FC582A"/>
    <w:rsid w:val="00FD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B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5498"/>
    <w:rPr>
      <w:b/>
      <w:bCs/>
    </w:rPr>
  </w:style>
  <w:style w:type="paragraph" w:styleId="NoSpacing">
    <w:name w:val="No Spacing"/>
    <w:uiPriority w:val="1"/>
    <w:qFormat/>
    <w:rsid w:val="00B718CA"/>
    <w:pPr>
      <w:spacing w:after="0" w:line="240" w:lineRule="auto"/>
    </w:pPr>
  </w:style>
  <w:style w:type="table" w:styleId="TableGrid">
    <w:name w:val="Table Grid"/>
    <w:basedOn w:val="TableNormal"/>
    <w:uiPriority w:val="59"/>
    <w:rsid w:val="006D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2">
    <w:name w:val="Light Shading Accent 2"/>
    <w:basedOn w:val="TableNormal"/>
    <w:uiPriority w:val="60"/>
    <w:rsid w:val="003B7E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3B7E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7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1B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5498"/>
    <w:rPr>
      <w:b/>
      <w:bCs/>
    </w:rPr>
  </w:style>
  <w:style w:type="paragraph" w:styleId="NoSpacing">
    <w:name w:val="No Spacing"/>
    <w:uiPriority w:val="1"/>
    <w:qFormat/>
    <w:rsid w:val="00B718CA"/>
    <w:pPr>
      <w:spacing w:after="0" w:line="240" w:lineRule="auto"/>
    </w:pPr>
  </w:style>
  <w:style w:type="table" w:styleId="TableGrid">
    <w:name w:val="Table Grid"/>
    <w:basedOn w:val="TableNormal"/>
    <w:uiPriority w:val="59"/>
    <w:rsid w:val="006D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21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2">
    <w:name w:val="Light Shading Accent 2"/>
    <w:basedOn w:val="TableNormal"/>
    <w:uiPriority w:val="60"/>
    <w:rsid w:val="003B7E0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3B7E0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6AFF-FCA3-416D-9C8C-260520E8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2012-11-29T16:12:00Z</dcterms:created>
  <dcterms:modified xsi:type="dcterms:W3CDTF">2013-01-04T13:11:00Z</dcterms:modified>
</cp:coreProperties>
</file>